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1D06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12.05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1D06D8" w:rsidRDefault="001D06D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6D8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площади прямоугольника и объема прямоугольного параллелепипеда.</w:t>
            </w:r>
          </w:p>
          <w:p w:rsidR="001D06D8" w:rsidRDefault="001D06D8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1D06D8">
              <w:rPr>
                <w:rFonts w:ascii="Times New Roman" w:hAnsi="Times New Roman" w:cs="Times New Roman"/>
                <w:sz w:val="28"/>
                <w:szCs w:val="28"/>
              </w:rPr>
              <w:t>Сложные задачи на движение по реке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2D2A2D" w:rsidRPr="001D06D8" w:rsidRDefault="00615543" w:rsidP="002D2A2D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Открыть страницу </w:t>
            </w:r>
            <w:r w:rsidR="008E339B">
              <w:rPr>
                <w:rFonts w:ascii="Times New Roman" w:eastAsia="Calibri" w:hAnsi="Times New Roman" w:cs="Times New Roman"/>
                <w:sz w:val="24"/>
                <w:szCs w:val="24"/>
              </w:rPr>
              <w:t>230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изучить </w:t>
            </w:r>
            <w:proofErr w:type="gram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33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4.19</w:t>
            </w:r>
            <w:r w:rsidR="007D1213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A2D" w:rsidRPr="001D06D8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площади прямоугольника и объема прямоугольного параллелепипеда.</w:t>
            </w:r>
          </w:p>
          <w:p w:rsidR="007D1213" w:rsidRPr="007D1213" w:rsidRDefault="002D2A2D" w:rsidP="002D2A2D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</w:rPr>
            </w:pPr>
            <w:r w:rsidRPr="001D06D8">
              <w:rPr>
                <w:rFonts w:ascii="Times New Roman" w:hAnsi="Times New Roman" w:cs="Times New Roman"/>
                <w:sz w:val="28"/>
                <w:szCs w:val="28"/>
              </w:rPr>
              <w:t>Сложные задачи на движение по реке</w:t>
            </w:r>
          </w:p>
          <w:p w:rsidR="00F041FB" w:rsidRDefault="00615543" w:rsidP="008E339B">
            <w:pPr>
              <w:ind w:left="720"/>
              <w:rPr>
                <w:color w:val="0000FF"/>
                <w:u w:val="single"/>
              </w:rPr>
            </w:pPr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7D1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8E339B" w:rsidRPr="008E339B">
                <w:rPr>
                  <w:color w:val="0000FF"/>
                  <w:u w:val="single"/>
                </w:rPr>
                <w:t>https://www.youtube.com/watch?time_continue=5&amp;v=DIHXbxVbwVM&amp;feature=emb_logo</w:t>
              </w:r>
            </w:hyperlink>
          </w:p>
          <w:p w:rsidR="001D06D8" w:rsidRDefault="002D2A2D" w:rsidP="008E339B">
            <w:pPr>
              <w:ind w:left="720"/>
            </w:pPr>
            <w:hyperlink r:id="rId7" w:history="1">
              <w:r w:rsidR="001D06D8" w:rsidRPr="001D06D8">
                <w:rPr>
                  <w:color w:val="0000FF"/>
                  <w:u w:val="single"/>
                </w:rPr>
                <w:t>https://www.youtube.com/watch?v=weBEcqSLkoQ&amp;feature=emb_logo</w:t>
              </w:r>
            </w:hyperlink>
          </w:p>
          <w:p w:rsidR="001D06D8" w:rsidRPr="00615543" w:rsidRDefault="002D2A2D" w:rsidP="008E339B">
            <w:pPr>
              <w:ind w:left="720"/>
              <w:rPr>
                <w:rFonts w:ascii="Times New Roman" w:eastAsia="Calibri" w:hAnsi="Times New Roman" w:cs="Times New Roman"/>
              </w:rPr>
            </w:pPr>
            <w:hyperlink r:id="rId8" w:history="1">
              <w:r w:rsidR="001D06D8" w:rsidRPr="001D06D8">
                <w:rPr>
                  <w:color w:val="0000FF"/>
                  <w:u w:val="single"/>
                </w:rPr>
                <w:t>https://www.youtube.com/watch?v=N2MkAy-19UE&amp;feature=emb_logo</w:t>
              </w:r>
            </w:hyperlink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D06D8">
              <w:rPr>
                <w:rFonts w:ascii="Times New Roman" w:eastAsia="Calibri" w:hAnsi="Times New Roman" w:cs="Times New Roman"/>
                <w:sz w:val="24"/>
                <w:szCs w:val="24"/>
              </w:rPr>
              <w:t>) Решить № 1</w:t>
            </w:r>
            <w:r w:rsidR="009F334D">
              <w:rPr>
                <w:rFonts w:ascii="Times New Roman" w:eastAsia="Calibri" w:hAnsi="Times New Roman" w:cs="Times New Roman"/>
                <w:sz w:val="24"/>
                <w:szCs w:val="24"/>
              </w:rPr>
              <w:t>055</w:t>
            </w: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</w:t>
            </w:r>
          </w:p>
          <w:p w:rsidR="00615543" w:rsidRPr="00615543" w:rsidRDefault="00615543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Отправить на </w:t>
            </w:r>
            <w:proofErr w:type="spellStart"/>
            <w:r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81500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 14.</w:t>
            </w:r>
            <w:r w:rsidR="008E3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19</w:t>
            </w:r>
            <w:r w:rsidR="004266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</w:t>
            </w:r>
            <w:r w:rsidR="009F3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>63</w:t>
            </w:r>
            <w:r w:rsidR="006155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422C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  <w:t xml:space="preserve"> </w:t>
            </w:r>
            <w:r w:rsidR="009F3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решить, </w:t>
            </w:r>
            <w:proofErr w:type="spellStart"/>
            <w:r w:rsidR="009F3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 w:rsidR="009F3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236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2D2A2D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1D06D8"/>
    <w:rsid w:val="00215321"/>
    <w:rsid w:val="0029535F"/>
    <w:rsid w:val="002D2A2D"/>
    <w:rsid w:val="003125D0"/>
    <w:rsid w:val="003F5C78"/>
    <w:rsid w:val="00422C0F"/>
    <w:rsid w:val="0042662F"/>
    <w:rsid w:val="005F49AD"/>
    <w:rsid w:val="00615543"/>
    <w:rsid w:val="00710717"/>
    <w:rsid w:val="007D1213"/>
    <w:rsid w:val="0081500C"/>
    <w:rsid w:val="008E339B"/>
    <w:rsid w:val="00937896"/>
    <w:rsid w:val="009F334D"/>
    <w:rsid w:val="00A86D1B"/>
    <w:rsid w:val="00D24446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2MkAy-19UE&amp;feature=emb_log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weBEcqSLkoQ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5&amp;v=DIHXbxVbwVM&amp;feature=emb_log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4</cp:revision>
  <dcterms:created xsi:type="dcterms:W3CDTF">2020-05-11T14:26:00Z</dcterms:created>
  <dcterms:modified xsi:type="dcterms:W3CDTF">2020-05-11T15:05:00Z</dcterms:modified>
</cp:coreProperties>
</file>